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A3572F">
      <w:pPr>
        <w:jc w:val="center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药物临床试验</w:t>
      </w:r>
      <w:r>
        <w:rPr>
          <w:b/>
          <w:bCs/>
          <w:sz w:val="28"/>
          <w:szCs w:val="28"/>
        </w:rPr>
        <w:t>申请表</w:t>
      </w:r>
    </w:p>
    <w:p w14:paraId="174E4600">
      <w:pPr>
        <w:wordWrap w:val="0"/>
        <w:spacing w:line="360" w:lineRule="auto"/>
        <w:ind w:right="420" w:rightChars="200"/>
        <w:jc w:val="right"/>
      </w:pPr>
      <w:r>
        <w:rPr>
          <w:rFonts w:hint="eastAsia"/>
        </w:rPr>
        <w:t>受理号：（20  ）受理第（    ）号</w:t>
      </w:r>
    </w:p>
    <w:tbl>
      <w:tblPr>
        <w:tblStyle w:val="4"/>
        <w:tblW w:w="900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8"/>
        <w:gridCol w:w="1215"/>
        <w:gridCol w:w="208"/>
        <w:gridCol w:w="1353"/>
        <w:gridCol w:w="1133"/>
        <w:gridCol w:w="1417"/>
        <w:gridCol w:w="1955"/>
      </w:tblGrid>
      <w:tr w14:paraId="14BE0E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728" w:type="dxa"/>
          </w:tcPr>
          <w:p w14:paraId="40D7D639">
            <w:pPr>
              <w:spacing w:line="480" w:lineRule="auto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药物名称</w:t>
            </w:r>
          </w:p>
        </w:tc>
        <w:tc>
          <w:tcPr>
            <w:tcW w:w="3909" w:type="dxa"/>
            <w:gridSpan w:val="4"/>
          </w:tcPr>
          <w:p w14:paraId="2ED4758D">
            <w:pPr>
              <w:spacing w:line="1" w:lineRule="atLeast"/>
              <w:rPr>
                <w:rFonts w:ascii="宋体"/>
                <w:sz w:val="20"/>
              </w:rPr>
            </w:pPr>
          </w:p>
        </w:tc>
        <w:tc>
          <w:tcPr>
            <w:tcW w:w="1417" w:type="dxa"/>
            <w:vAlign w:val="center"/>
          </w:tcPr>
          <w:p w14:paraId="077440A4">
            <w:pPr>
              <w:spacing w:line="480" w:lineRule="auto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剂型</w:t>
            </w:r>
          </w:p>
        </w:tc>
        <w:tc>
          <w:tcPr>
            <w:tcW w:w="1955" w:type="dxa"/>
          </w:tcPr>
          <w:p w14:paraId="335B5E18">
            <w:pPr>
              <w:spacing w:line="1" w:lineRule="atLeast"/>
              <w:rPr>
                <w:rFonts w:ascii="宋体"/>
                <w:sz w:val="20"/>
              </w:rPr>
            </w:pPr>
          </w:p>
        </w:tc>
      </w:tr>
      <w:tr w14:paraId="4AD57F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</w:trPr>
        <w:tc>
          <w:tcPr>
            <w:tcW w:w="5637" w:type="dxa"/>
            <w:gridSpan w:val="5"/>
          </w:tcPr>
          <w:p w14:paraId="55971BAF">
            <w:pPr>
              <w:spacing w:line="360" w:lineRule="auto"/>
              <w:rPr>
                <w:rFonts w:ascii="宋体"/>
                <w:sz w:val="20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NMPA</w:t>
            </w:r>
            <w:r>
              <w:rPr>
                <w:b/>
                <w:bCs/>
              </w:rPr>
              <w:t>批件</w:t>
            </w:r>
            <w:r>
              <w:rPr>
                <w:rFonts w:hint="eastAsia"/>
                <w:b/>
                <w:bCs/>
              </w:rPr>
              <w:t>号</w:t>
            </w:r>
            <w:r>
              <w:rPr>
                <w:rFonts w:hint="eastAsia"/>
                <w:b/>
                <w:bCs/>
                <w:lang w:val="en-US" w:eastAsia="zh-CN"/>
              </w:rPr>
              <w:t>/</w:t>
            </w:r>
            <w:r>
              <w:rPr>
                <w:rFonts w:hint="eastAsia"/>
                <w:b/>
                <w:bCs/>
                <w:lang w:eastAsia="zh-CN"/>
              </w:rPr>
              <w:t>通知书编号</w:t>
            </w:r>
            <w:r>
              <w:rPr>
                <w:rFonts w:hint="eastAsia"/>
                <w:b/>
                <w:bCs/>
                <w:lang w:val="en-US" w:eastAsia="zh-CN"/>
              </w:rPr>
              <w:t>/CDE登记号</w:t>
            </w:r>
          </w:p>
        </w:tc>
        <w:tc>
          <w:tcPr>
            <w:tcW w:w="3372" w:type="dxa"/>
            <w:gridSpan w:val="2"/>
          </w:tcPr>
          <w:p w14:paraId="638396AF">
            <w:pPr>
              <w:spacing w:line="1" w:lineRule="atLeast"/>
              <w:rPr>
                <w:rFonts w:ascii="宋体"/>
                <w:sz w:val="20"/>
              </w:rPr>
            </w:pPr>
          </w:p>
        </w:tc>
      </w:tr>
      <w:tr w14:paraId="6F867A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exact"/>
        </w:trPr>
        <w:tc>
          <w:tcPr>
            <w:tcW w:w="1728" w:type="dxa"/>
          </w:tcPr>
          <w:p w14:paraId="779AD0C6">
            <w:pPr>
              <w:spacing w:line="480" w:lineRule="auto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类别</w:t>
            </w:r>
          </w:p>
        </w:tc>
        <w:tc>
          <w:tcPr>
            <w:tcW w:w="5326" w:type="dxa"/>
            <w:gridSpan w:val="5"/>
          </w:tcPr>
          <w:p w14:paraId="60C94EB4">
            <w:pPr>
              <w:spacing w:line="480" w:lineRule="auto"/>
              <w:jc w:val="center"/>
            </w:pPr>
            <w:r>
              <w:rPr>
                <w:rFonts w:hint="eastAsia"/>
              </w:rPr>
              <w:t>□中药    □化学药    □生物制品    □进口药</w:t>
            </w:r>
          </w:p>
        </w:tc>
        <w:tc>
          <w:tcPr>
            <w:tcW w:w="1955" w:type="dxa"/>
          </w:tcPr>
          <w:p w14:paraId="3953C790">
            <w:pPr>
              <w:spacing w:line="480" w:lineRule="auto"/>
              <w:jc w:val="center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  <w:u w:val="single"/>
              </w:rPr>
              <w:t xml:space="preserve">   </w:t>
            </w:r>
            <w:r>
              <w:rPr>
                <w:rFonts w:hint="eastAsia"/>
              </w:rPr>
              <w:t>类</w:t>
            </w:r>
          </w:p>
        </w:tc>
      </w:tr>
      <w:tr w14:paraId="756073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exact"/>
        </w:trPr>
        <w:tc>
          <w:tcPr>
            <w:tcW w:w="1728" w:type="dxa"/>
            <w:vAlign w:val="center"/>
          </w:tcPr>
          <w:p w14:paraId="06719023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b/>
                <w:bCs/>
              </w:rPr>
              <w:t>项目名称</w:t>
            </w:r>
          </w:p>
        </w:tc>
        <w:tc>
          <w:tcPr>
            <w:tcW w:w="7281" w:type="dxa"/>
            <w:gridSpan w:val="6"/>
          </w:tcPr>
          <w:p w14:paraId="3E1F7663"/>
        </w:tc>
      </w:tr>
      <w:tr w14:paraId="436B4C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728" w:type="dxa"/>
          </w:tcPr>
          <w:p w14:paraId="29C1DCD0">
            <w:pPr>
              <w:spacing w:line="480" w:lineRule="auto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试验分期</w:t>
            </w:r>
          </w:p>
        </w:tc>
        <w:tc>
          <w:tcPr>
            <w:tcW w:w="7281" w:type="dxa"/>
            <w:gridSpan w:val="6"/>
          </w:tcPr>
          <w:p w14:paraId="7FFFB71A">
            <w:pPr>
              <w:spacing w:line="480" w:lineRule="auto"/>
              <w:ind w:firstLine="210" w:firstLineChars="100"/>
              <w:jc w:val="left"/>
              <w:rPr>
                <w:rFonts w:hint="default" w:eastAsia="宋体"/>
                <w:u w:val="single"/>
                <w:lang w:val="en-US" w:eastAsia="zh-CN"/>
              </w:rPr>
            </w:pPr>
            <w:r>
              <w:rPr>
                <w:rFonts w:hint="eastAsia"/>
              </w:rPr>
              <w:t>□</w:t>
            </w:r>
            <w:r>
              <w:rPr>
                <w:rFonts w:hint="eastAsia"/>
                <w:lang w:val="en-US" w:eastAsia="zh-CN"/>
              </w:rPr>
              <w:t>I</w:t>
            </w:r>
            <w:r>
              <w:rPr>
                <w:rFonts w:hint="eastAsia"/>
              </w:rPr>
              <w:t>期</w:t>
            </w:r>
            <w:r>
              <w:rPr>
                <w:rFonts w:hint="eastAsia"/>
                <w:lang w:val="en-US" w:eastAsia="zh-CN"/>
              </w:rPr>
              <w:t xml:space="preserve">   </w:t>
            </w:r>
            <w:r>
              <w:rPr>
                <w:rFonts w:hint="eastAsia"/>
                <w:lang w:eastAsia="zh-CN"/>
              </w:rPr>
              <w:t>□</w:t>
            </w:r>
            <w:r>
              <w:t>Ⅱ</w:t>
            </w:r>
            <w:r>
              <w:rPr>
                <w:rFonts w:hint="eastAsia"/>
              </w:rPr>
              <w:t xml:space="preserve">期 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 xml:space="preserve"> □</w:t>
            </w:r>
            <w:r>
              <w:t>Ⅲ</w:t>
            </w:r>
            <w:r>
              <w:rPr>
                <w:rFonts w:hint="eastAsia"/>
              </w:rPr>
              <w:t>期   □</w:t>
            </w:r>
            <w:r>
              <w:t>Ⅳ</w:t>
            </w:r>
            <w:r>
              <w:rPr>
                <w:rFonts w:hint="eastAsia"/>
              </w:rPr>
              <w:t>期   □</w:t>
            </w:r>
            <w:r>
              <w:rPr>
                <w:rFonts w:hint="eastAsia"/>
                <w:lang w:eastAsia="zh-CN"/>
              </w:rPr>
              <w:t>生物等效性试验</w:t>
            </w:r>
            <w:r>
              <w:rPr>
                <w:rFonts w:hint="eastAsia"/>
              </w:rPr>
              <w:t xml:space="preserve">   □其他</w:t>
            </w:r>
            <w:r>
              <w:rPr>
                <w:rFonts w:hint="eastAsia"/>
                <w:u w:val="single"/>
                <w:lang w:val="en-US" w:eastAsia="zh-CN"/>
              </w:rPr>
              <w:t xml:space="preserve">        </w:t>
            </w:r>
          </w:p>
        </w:tc>
      </w:tr>
      <w:tr w14:paraId="354768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728" w:type="dxa"/>
            <w:vMerge w:val="restart"/>
            <w:vAlign w:val="center"/>
          </w:tcPr>
          <w:p w14:paraId="1C8A0BB4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申办</w:t>
            </w:r>
            <w:r>
              <w:rPr>
                <w:rFonts w:hint="eastAsia"/>
                <w:b/>
                <w:bCs/>
              </w:rPr>
              <w:t>者</w:t>
            </w:r>
          </w:p>
        </w:tc>
        <w:tc>
          <w:tcPr>
            <w:tcW w:w="1215" w:type="dxa"/>
            <w:vAlign w:val="center"/>
          </w:tcPr>
          <w:p w14:paraId="29FAD80E">
            <w:pPr>
              <w:spacing w:line="360" w:lineRule="auto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申办单位</w:t>
            </w:r>
          </w:p>
        </w:tc>
        <w:tc>
          <w:tcPr>
            <w:tcW w:w="2694" w:type="dxa"/>
            <w:gridSpan w:val="3"/>
            <w:vAlign w:val="center"/>
          </w:tcPr>
          <w:p w14:paraId="05BEE7C5">
            <w:pPr>
              <w:spacing w:line="1" w:lineRule="atLeast"/>
              <w:rPr>
                <w:rFonts w:ascii="宋体"/>
                <w:sz w:val="20"/>
              </w:rPr>
            </w:pPr>
          </w:p>
        </w:tc>
        <w:tc>
          <w:tcPr>
            <w:tcW w:w="1417" w:type="dxa"/>
            <w:vAlign w:val="center"/>
          </w:tcPr>
          <w:p w14:paraId="0121A84F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法  人</w:t>
            </w:r>
          </w:p>
        </w:tc>
        <w:tc>
          <w:tcPr>
            <w:tcW w:w="1955" w:type="dxa"/>
          </w:tcPr>
          <w:p w14:paraId="0555C29A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14:paraId="6617A5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728" w:type="dxa"/>
            <w:vMerge w:val="continue"/>
            <w:vAlign w:val="center"/>
          </w:tcPr>
          <w:p w14:paraId="62C95994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215" w:type="dxa"/>
            <w:vAlign w:val="center"/>
          </w:tcPr>
          <w:p w14:paraId="66274BDE">
            <w:pPr>
              <w:spacing w:line="360" w:lineRule="auto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联 系 人</w:t>
            </w:r>
          </w:p>
        </w:tc>
        <w:tc>
          <w:tcPr>
            <w:tcW w:w="2694" w:type="dxa"/>
            <w:gridSpan w:val="3"/>
            <w:vAlign w:val="center"/>
          </w:tcPr>
          <w:p w14:paraId="2901CB67">
            <w:pPr>
              <w:spacing w:line="1" w:lineRule="atLeast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14:paraId="1A997CA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联系电话</w:t>
            </w:r>
          </w:p>
        </w:tc>
        <w:tc>
          <w:tcPr>
            <w:tcW w:w="1955" w:type="dxa"/>
          </w:tcPr>
          <w:p w14:paraId="4EBA507F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14:paraId="0557AF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728" w:type="dxa"/>
            <w:vAlign w:val="center"/>
          </w:tcPr>
          <w:p w14:paraId="6351DE26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CRO（如有）</w:t>
            </w:r>
          </w:p>
        </w:tc>
        <w:tc>
          <w:tcPr>
            <w:tcW w:w="3909" w:type="dxa"/>
            <w:gridSpan w:val="4"/>
          </w:tcPr>
          <w:p w14:paraId="6F8F1975">
            <w:pPr>
              <w:spacing w:line="1" w:lineRule="atLeast"/>
              <w:jc w:val="left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14:paraId="5735F1C7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联系人</w:t>
            </w:r>
          </w:p>
        </w:tc>
        <w:tc>
          <w:tcPr>
            <w:tcW w:w="1955" w:type="dxa"/>
          </w:tcPr>
          <w:p w14:paraId="567BEE54">
            <w:pPr>
              <w:spacing w:line="1" w:lineRule="atLeast"/>
              <w:jc w:val="center"/>
              <w:rPr>
                <w:b/>
                <w:bCs/>
              </w:rPr>
            </w:pPr>
          </w:p>
        </w:tc>
      </w:tr>
      <w:tr w14:paraId="321102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728" w:type="dxa"/>
            <w:vAlign w:val="center"/>
          </w:tcPr>
          <w:p w14:paraId="6C7E7143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联系地址</w:t>
            </w:r>
          </w:p>
        </w:tc>
        <w:tc>
          <w:tcPr>
            <w:tcW w:w="7281" w:type="dxa"/>
            <w:gridSpan w:val="6"/>
          </w:tcPr>
          <w:p w14:paraId="22B2A5AB">
            <w:pPr>
              <w:jc w:val="center"/>
              <w:rPr>
                <w:b/>
                <w:bCs/>
              </w:rPr>
            </w:pPr>
          </w:p>
        </w:tc>
      </w:tr>
      <w:tr w14:paraId="74F139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728" w:type="dxa"/>
            <w:vAlign w:val="center"/>
          </w:tcPr>
          <w:p w14:paraId="79DFE6E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联系电话</w:t>
            </w:r>
          </w:p>
        </w:tc>
        <w:tc>
          <w:tcPr>
            <w:tcW w:w="3909" w:type="dxa"/>
            <w:gridSpan w:val="4"/>
            <w:vAlign w:val="center"/>
          </w:tcPr>
          <w:p w14:paraId="0FA4FF97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14:paraId="69567858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传真</w:t>
            </w:r>
          </w:p>
        </w:tc>
        <w:tc>
          <w:tcPr>
            <w:tcW w:w="1955" w:type="dxa"/>
            <w:vAlign w:val="center"/>
          </w:tcPr>
          <w:p w14:paraId="76E6C17C">
            <w:pPr>
              <w:jc w:val="center"/>
              <w:rPr>
                <w:b/>
                <w:bCs/>
              </w:rPr>
            </w:pPr>
          </w:p>
        </w:tc>
      </w:tr>
      <w:tr w14:paraId="670B2F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728" w:type="dxa"/>
            <w:vAlign w:val="center"/>
          </w:tcPr>
          <w:p w14:paraId="04B44217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预计试验时间</w:t>
            </w:r>
          </w:p>
        </w:tc>
        <w:tc>
          <w:tcPr>
            <w:tcW w:w="7281" w:type="dxa"/>
            <w:gridSpan w:val="6"/>
            <w:vAlign w:val="center"/>
          </w:tcPr>
          <w:p w14:paraId="7DD92ACD">
            <w:pPr>
              <w:ind w:firstLine="949" w:firstLineChars="450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 xml:space="preserve">年  月  至  年   月  </w:t>
            </w:r>
          </w:p>
        </w:tc>
      </w:tr>
      <w:tr w14:paraId="64914B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728" w:type="dxa"/>
            <w:vAlign w:val="center"/>
          </w:tcPr>
          <w:p w14:paraId="2F61AD3A">
            <w:pPr>
              <w:spacing w:before="100" w:beforeAutospacing="1" w:after="100" w:afterAutospacing="1" w:line="480" w:lineRule="auto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试验组长单位</w:t>
            </w:r>
          </w:p>
        </w:tc>
        <w:tc>
          <w:tcPr>
            <w:tcW w:w="3909" w:type="dxa"/>
            <w:gridSpan w:val="4"/>
          </w:tcPr>
          <w:p w14:paraId="2FFFE42F">
            <w:pPr>
              <w:spacing w:before="100" w:beforeAutospacing="1" w:after="100" w:afterAutospacing="1" w:line="480" w:lineRule="auto"/>
              <w:jc w:val="left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417" w:type="dxa"/>
          </w:tcPr>
          <w:p w14:paraId="45D14FB5">
            <w:pPr>
              <w:spacing w:before="100" w:beforeAutospacing="1" w:after="100" w:afterAutospacing="1" w:line="480" w:lineRule="auto"/>
              <w:jc w:val="left"/>
              <w:rPr>
                <w:bCs/>
                <w:szCs w:val="21"/>
                <w:u w:val="single"/>
              </w:rPr>
            </w:pPr>
            <w:r>
              <w:rPr>
                <w:rFonts w:hint="eastAsia"/>
                <w:b/>
                <w:bCs/>
              </w:rPr>
              <w:t>试验总例数</w:t>
            </w:r>
          </w:p>
        </w:tc>
        <w:tc>
          <w:tcPr>
            <w:tcW w:w="1955" w:type="dxa"/>
          </w:tcPr>
          <w:p w14:paraId="48CDF7C6">
            <w:pPr>
              <w:spacing w:before="100" w:beforeAutospacing="1" w:after="100" w:afterAutospacing="1" w:line="480" w:lineRule="auto"/>
              <w:jc w:val="left"/>
              <w:rPr>
                <w:bCs/>
                <w:szCs w:val="21"/>
                <w:u w:val="single"/>
              </w:rPr>
            </w:pPr>
          </w:p>
        </w:tc>
      </w:tr>
      <w:tr w14:paraId="20A7F7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728" w:type="dxa"/>
            <w:vAlign w:val="center"/>
          </w:tcPr>
          <w:p w14:paraId="5023C0D4">
            <w:pPr>
              <w:spacing w:line="480" w:lineRule="auto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科室/</w:t>
            </w:r>
            <w:r>
              <w:rPr>
                <w:rFonts w:hint="eastAsia"/>
                <w:b/>
                <w:bCs/>
              </w:rPr>
              <w:t>专业</w:t>
            </w:r>
          </w:p>
        </w:tc>
        <w:tc>
          <w:tcPr>
            <w:tcW w:w="1423" w:type="dxa"/>
            <w:gridSpan w:val="2"/>
          </w:tcPr>
          <w:p w14:paraId="6580A8BD">
            <w:pPr>
              <w:spacing w:line="480" w:lineRule="auto"/>
              <w:rPr>
                <w:b/>
                <w:bCs/>
              </w:rPr>
            </w:pPr>
          </w:p>
        </w:tc>
        <w:tc>
          <w:tcPr>
            <w:tcW w:w="1353" w:type="dxa"/>
            <w:vAlign w:val="center"/>
          </w:tcPr>
          <w:p w14:paraId="6560D148">
            <w:pPr>
              <w:spacing w:line="48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主要研究者</w:t>
            </w:r>
          </w:p>
        </w:tc>
        <w:tc>
          <w:tcPr>
            <w:tcW w:w="1133" w:type="dxa"/>
          </w:tcPr>
          <w:p w14:paraId="23459B13">
            <w:pPr>
              <w:spacing w:line="480" w:lineRule="auto"/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14:paraId="528FA51F">
            <w:pPr>
              <w:spacing w:line="480" w:lineRule="auto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承担病例数</w:t>
            </w:r>
          </w:p>
        </w:tc>
        <w:tc>
          <w:tcPr>
            <w:tcW w:w="1955" w:type="dxa"/>
          </w:tcPr>
          <w:p w14:paraId="1B783E22">
            <w:pPr>
              <w:spacing w:line="480" w:lineRule="auto"/>
              <w:jc w:val="center"/>
              <w:rPr>
                <w:b/>
                <w:bCs/>
              </w:rPr>
            </w:pPr>
          </w:p>
        </w:tc>
      </w:tr>
      <w:tr w14:paraId="63ADA2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76" w:hRule="atLeast"/>
        </w:trPr>
        <w:tc>
          <w:tcPr>
            <w:tcW w:w="4504" w:type="dxa"/>
            <w:gridSpan w:val="4"/>
          </w:tcPr>
          <w:p w14:paraId="23D25312">
            <w:pPr>
              <w:spacing w:line="360" w:lineRule="auto"/>
              <w:jc w:val="left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主要研究者</w:t>
            </w:r>
            <w:r>
              <w:rPr>
                <w:rFonts w:hint="eastAsia"/>
                <w:b/>
                <w:bCs/>
                <w:szCs w:val="21"/>
                <w:lang w:eastAsia="zh-CN"/>
              </w:rPr>
              <w:t>意见</w:t>
            </w:r>
            <w:r>
              <w:rPr>
                <w:rFonts w:hint="eastAsia"/>
                <w:b/>
                <w:bCs/>
                <w:szCs w:val="21"/>
              </w:rPr>
              <w:t>：</w:t>
            </w:r>
          </w:p>
          <w:p w14:paraId="464A5161">
            <w:pPr>
              <w:spacing w:after="156" w:afterLines="50"/>
              <w:ind w:right="420"/>
              <w:rPr>
                <w:rFonts w:hint="eastAsia" w:ascii="黑体" w:hAnsi="黑体" w:eastAsia="黑体"/>
                <w:szCs w:val="21"/>
              </w:rPr>
            </w:pPr>
          </w:p>
          <w:p w14:paraId="30C8A6F2">
            <w:pPr>
              <w:spacing w:after="156" w:afterLines="50"/>
              <w:ind w:right="420"/>
              <w:rPr>
                <w:b/>
                <w:bCs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签名：                年   月   日</w:t>
            </w:r>
          </w:p>
        </w:tc>
        <w:tc>
          <w:tcPr>
            <w:tcW w:w="4505" w:type="dxa"/>
            <w:gridSpan w:val="3"/>
          </w:tcPr>
          <w:p w14:paraId="771D1C6C">
            <w:pPr>
              <w:spacing w:line="360" w:lineRule="auto"/>
              <w:jc w:val="left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>科室</w:t>
            </w:r>
            <w:r>
              <w:rPr>
                <w:rFonts w:hint="eastAsia"/>
                <w:b/>
                <w:bCs/>
                <w:szCs w:val="21"/>
                <w:lang w:eastAsia="zh-CN"/>
              </w:rPr>
              <w:t>意见</w:t>
            </w:r>
            <w:r>
              <w:rPr>
                <w:rFonts w:hint="eastAsia"/>
                <w:b/>
                <w:bCs/>
                <w:szCs w:val="21"/>
              </w:rPr>
              <w:t>：</w:t>
            </w:r>
          </w:p>
          <w:p w14:paraId="2F4E5DF4">
            <w:pPr>
              <w:spacing w:after="156" w:afterLines="50"/>
              <w:ind w:right="420"/>
              <w:rPr>
                <w:rFonts w:hint="eastAsia" w:ascii="黑体" w:hAnsi="黑体" w:eastAsia="黑体"/>
                <w:szCs w:val="21"/>
              </w:rPr>
            </w:pPr>
          </w:p>
          <w:p w14:paraId="5BE56042">
            <w:pPr>
              <w:spacing w:after="156" w:afterLines="50"/>
              <w:ind w:right="420"/>
              <w:rPr>
                <w:rFonts w:hint="eastAsia" w:ascii="黑体" w:hAnsi="黑体" w:eastAsia="黑体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/>
                <w:szCs w:val="21"/>
              </w:rPr>
              <w:t>签名：                年   月   日</w:t>
            </w:r>
          </w:p>
        </w:tc>
      </w:tr>
      <w:tr w14:paraId="63F9B1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4" w:hRule="atLeast"/>
        </w:trPr>
        <w:tc>
          <w:tcPr>
            <w:tcW w:w="4504" w:type="dxa"/>
            <w:gridSpan w:val="4"/>
            <w:vAlign w:val="center"/>
          </w:tcPr>
          <w:p w14:paraId="120D4697">
            <w:pPr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机构办公室审查意见：</w:t>
            </w:r>
          </w:p>
          <w:p w14:paraId="438B800A">
            <w:pPr>
              <w:wordWrap w:val="0"/>
              <w:ind w:right="420"/>
              <w:jc w:val="both"/>
              <w:rPr>
                <w:rFonts w:hint="eastAsia" w:ascii="黑体" w:hAnsi="黑体" w:eastAsia="黑体"/>
                <w:szCs w:val="21"/>
              </w:rPr>
            </w:pPr>
          </w:p>
          <w:p w14:paraId="0D981791">
            <w:pPr>
              <w:wordWrap w:val="0"/>
              <w:ind w:right="420"/>
              <w:jc w:val="both"/>
              <w:rPr>
                <w:rFonts w:hint="eastAsia" w:ascii="黑体" w:hAnsi="黑体" w:eastAsia="黑体"/>
                <w:szCs w:val="21"/>
              </w:rPr>
            </w:pPr>
          </w:p>
          <w:p w14:paraId="2381D730">
            <w:pPr>
              <w:wordWrap w:val="0"/>
              <w:ind w:right="420"/>
              <w:jc w:val="both"/>
              <w:rPr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签名：                年   月   日</w:t>
            </w:r>
          </w:p>
        </w:tc>
        <w:tc>
          <w:tcPr>
            <w:tcW w:w="4505" w:type="dxa"/>
            <w:gridSpan w:val="3"/>
            <w:vAlign w:val="center"/>
          </w:tcPr>
          <w:p w14:paraId="73B8F8B8">
            <w:pPr>
              <w:spacing w:line="360" w:lineRule="auto"/>
              <w:jc w:val="left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>临床研究中心</w:t>
            </w:r>
            <w:r>
              <w:rPr>
                <w:rFonts w:hint="eastAsia"/>
                <w:b/>
                <w:bCs/>
                <w:szCs w:val="21"/>
                <w:lang w:eastAsia="zh-CN"/>
              </w:rPr>
              <w:t>意见</w:t>
            </w:r>
            <w:r>
              <w:rPr>
                <w:rFonts w:hint="eastAsia"/>
                <w:b/>
                <w:bCs/>
                <w:szCs w:val="21"/>
              </w:rPr>
              <w:t>：</w:t>
            </w:r>
          </w:p>
          <w:p w14:paraId="42C46EF8">
            <w:pPr>
              <w:wordWrap w:val="0"/>
              <w:ind w:right="420" w:firstLine="420" w:firstLineChars="200"/>
              <w:jc w:val="both"/>
              <w:rPr>
                <w:rFonts w:hint="eastAsia" w:ascii="黑体" w:hAnsi="黑体" w:eastAsia="黑体"/>
                <w:szCs w:val="21"/>
              </w:rPr>
            </w:pPr>
          </w:p>
          <w:p w14:paraId="43F10D2F">
            <w:pPr>
              <w:wordWrap w:val="0"/>
              <w:ind w:right="420"/>
              <w:jc w:val="both"/>
              <w:rPr>
                <w:rFonts w:hint="eastAsia" w:ascii="黑体" w:hAnsi="黑体" w:eastAsia="黑体"/>
                <w:szCs w:val="21"/>
              </w:rPr>
            </w:pPr>
          </w:p>
          <w:p w14:paraId="34C4C874">
            <w:pPr>
              <w:wordWrap w:val="0"/>
              <w:ind w:right="420"/>
              <w:jc w:val="both"/>
              <w:rPr>
                <w:rFonts w:hint="eastAsia"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 xml:space="preserve">签名：         </w:t>
            </w:r>
            <w:r>
              <w:rPr>
                <w:rFonts w:hint="eastAsia" w:ascii="黑体" w:hAnsi="黑体" w:eastAsia="黑体"/>
                <w:szCs w:val="21"/>
                <w:lang w:val="en-US" w:eastAsia="zh-CN"/>
              </w:rPr>
              <w:t xml:space="preserve">    </w:t>
            </w:r>
            <w:bookmarkStart w:id="0" w:name="_GoBack"/>
            <w:bookmarkEnd w:id="0"/>
            <w:r>
              <w:rPr>
                <w:rFonts w:hint="eastAsia" w:ascii="黑体" w:hAnsi="黑体" w:eastAsia="黑体"/>
                <w:szCs w:val="21"/>
              </w:rPr>
              <w:t xml:space="preserve">   年   月   日</w:t>
            </w:r>
          </w:p>
        </w:tc>
      </w:tr>
      <w:tr w14:paraId="43DB8D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4" w:hRule="atLeast"/>
        </w:trPr>
        <w:tc>
          <w:tcPr>
            <w:tcW w:w="9009" w:type="dxa"/>
            <w:gridSpan w:val="7"/>
            <w:vAlign w:val="center"/>
          </w:tcPr>
          <w:p w14:paraId="1C0AC973">
            <w:pPr>
              <w:rPr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机构负责人审批意见</w:t>
            </w:r>
            <w:r>
              <w:rPr>
                <w:rFonts w:hint="eastAsia"/>
                <w:szCs w:val="21"/>
              </w:rPr>
              <w:t>：</w:t>
            </w:r>
          </w:p>
          <w:p w14:paraId="638FFBCA">
            <w:pPr>
              <w:spacing w:line="360" w:lineRule="auto"/>
              <w:ind w:firstLine="315" w:firstLineChars="150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同意                 □ 不同意</w:t>
            </w:r>
          </w:p>
          <w:p w14:paraId="7547A55B">
            <w:pPr>
              <w:ind w:right="330" w:rightChars="0"/>
              <w:jc w:val="right"/>
              <w:rPr>
                <w:rFonts w:hint="eastAsia"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签名：                年   月   日</w:t>
            </w:r>
          </w:p>
        </w:tc>
      </w:tr>
    </w:tbl>
    <w:p w14:paraId="73730474">
      <w:pPr>
        <w:rPr>
          <w:rFonts w:hint="default" w:eastAsia="宋体"/>
          <w:lang w:val="en-US" w:eastAsia="zh-CN"/>
        </w:rPr>
      </w:pPr>
    </w:p>
    <w:sectPr>
      <w:headerReference r:id="rId3" w:type="default"/>
      <w:pgSz w:w="11906" w:h="16838"/>
      <w:pgMar w:top="1418" w:right="1418" w:bottom="1418" w:left="1418" w:header="1021" w:footer="1021" w:gutter="284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BD5977">
    <w:pPr>
      <w:pStyle w:val="3"/>
      <w:jc w:val="left"/>
      <w:rPr>
        <w:rFonts w:hint="default" w:ascii="Times New Roman" w:hAnsi="Times New Roman" w:cs="Times New Roman"/>
        <w:lang w:val="en-US"/>
      </w:rPr>
    </w:pPr>
    <w:r>
      <w:rPr>
        <w:rFonts w:hint="eastAsia" w:ascii="Times New Roman" w:cs="Times New Roman"/>
      </w:rPr>
      <w:t>娄底市中心</w:t>
    </w:r>
    <w:r>
      <w:rPr>
        <w:rFonts w:ascii="Times New Roman" w:cs="Times New Roman"/>
      </w:rPr>
      <w:t>医院</w:t>
    </w:r>
    <w:r>
      <w:rPr>
        <w:rFonts w:hint="eastAsia" w:ascii="Times New Roman" w:cs="Times New Roman"/>
      </w:rPr>
      <w:t xml:space="preserve"> </w:t>
    </w:r>
    <w:r>
      <w:rPr>
        <w:rFonts w:ascii="Times New Roman" w:cs="Times New Roman"/>
      </w:rPr>
      <w:t>药物临床试验机构</w:t>
    </w:r>
    <w:r>
      <w:rPr>
        <w:rFonts w:hint="eastAsia" w:ascii="Times New Roman" w:cs="Times New Roman"/>
      </w:rPr>
      <w:t xml:space="preserve">                                           </w:t>
    </w:r>
    <w:r>
      <w:rPr>
        <w:rFonts w:ascii="Times New Roman" w:cs="Times New Roman"/>
      </w:rPr>
      <w:t>文件编码：</w:t>
    </w:r>
    <w:r>
      <w:rPr>
        <w:rFonts w:ascii="Times New Roman" w:hAnsi="Times New Roman" w:cs="Times New Roman"/>
      </w:rPr>
      <w:t>JG-</w:t>
    </w:r>
    <w:r>
      <w:rPr>
        <w:rFonts w:hint="eastAsia" w:ascii="Times New Roman" w:hAnsi="Times New Roman" w:cs="Times New Roman"/>
      </w:rPr>
      <w:t>Form</w:t>
    </w:r>
    <w:r>
      <w:rPr>
        <w:rFonts w:ascii="Times New Roman" w:hAnsi="Times New Roman" w:cs="Times New Roman"/>
      </w:rPr>
      <w:t>-001-</w:t>
    </w:r>
    <w:r>
      <w:rPr>
        <w:rFonts w:hint="eastAsia" w:ascii="Times New Roman" w:hAnsi="Times New Roman" w:cs="Times New Roman"/>
        <w:lang w:val="en-US" w:eastAsia="zh-CN"/>
      </w:rPr>
      <w:t>4.0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Q4M2Y3MTk3MWY4ZDU5NDM2N2EyMDhjYjRkYThlOTkifQ=="/>
  </w:docVars>
  <w:rsids>
    <w:rsidRoot w:val="004A22D0"/>
    <w:rsid w:val="00000E0F"/>
    <w:rsid w:val="00036BB1"/>
    <w:rsid w:val="0003765E"/>
    <w:rsid w:val="00085DAD"/>
    <w:rsid w:val="000A7CD4"/>
    <w:rsid w:val="000E75BF"/>
    <w:rsid w:val="001235D8"/>
    <w:rsid w:val="001F5D63"/>
    <w:rsid w:val="001F68F0"/>
    <w:rsid w:val="0025004B"/>
    <w:rsid w:val="00270AF3"/>
    <w:rsid w:val="002816CA"/>
    <w:rsid w:val="0028578B"/>
    <w:rsid w:val="00294992"/>
    <w:rsid w:val="002B6274"/>
    <w:rsid w:val="003B6B74"/>
    <w:rsid w:val="003D2D86"/>
    <w:rsid w:val="003E3C1C"/>
    <w:rsid w:val="003E4981"/>
    <w:rsid w:val="004328BA"/>
    <w:rsid w:val="0043687C"/>
    <w:rsid w:val="00446D06"/>
    <w:rsid w:val="004541B2"/>
    <w:rsid w:val="0046360C"/>
    <w:rsid w:val="004A22D0"/>
    <w:rsid w:val="004D3636"/>
    <w:rsid w:val="004D39B2"/>
    <w:rsid w:val="005221F4"/>
    <w:rsid w:val="00535431"/>
    <w:rsid w:val="005763A0"/>
    <w:rsid w:val="005D69BA"/>
    <w:rsid w:val="005D7A82"/>
    <w:rsid w:val="0061611D"/>
    <w:rsid w:val="00673249"/>
    <w:rsid w:val="006E2378"/>
    <w:rsid w:val="00705A26"/>
    <w:rsid w:val="00774632"/>
    <w:rsid w:val="0078634C"/>
    <w:rsid w:val="007F7826"/>
    <w:rsid w:val="0083506A"/>
    <w:rsid w:val="00847553"/>
    <w:rsid w:val="00851A89"/>
    <w:rsid w:val="00857EFA"/>
    <w:rsid w:val="008E2260"/>
    <w:rsid w:val="009301FB"/>
    <w:rsid w:val="00964750"/>
    <w:rsid w:val="009A0B35"/>
    <w:rsid w:val="009A6408"/>
    <w:rsid w:val="00AA5C6F"/>
    <w:rsid w:val="00AF26E3"/>
    <w:rsid w:val="00B31705"/>
    <w:rsid w:val="00B350D6"/>
    <w:rsid w:val="00B71163"/>
    <w:rsid w:val="00B8085A"/>
    <w:rsid w:val="00B8389A"/>
    <w:rsid w:val="00BA7356"/>
    <w:rsid w:val="00BD42F5"/>
    <w:rsid w:val="00C13E95"/>
    <w:rsid w:val="00C35DC4"/>
    <w:rsid w:val="00C74CB2"/>
    <w:rsid w:val="00CB4EED"/>
    <w:rsid w:val="00CB6F62"/>
    <w:rsid w:val="00CD436B"/>
    <w:rsid w:val="00CF5859"/>
    <w:rsid w:val="00D6134E"/>
    <w:rsid w:val="00DA519E"/>
    <w:rsid w:val="00DD171C"/>
    <w:rsid w:val="00DE172C"/>
    <w:rsid w:val="00E6335E"/>
    <w:rsid w:val="00E658B0"/>
    <w:rsid w:val="00ED10F5"/>
    <w:rsid w:val="00F74D26"/>
    <w:rsid w:val="00F8766C"/>
    <w:rsid w:val="00FC225D"/>
    <w:rsid w:val="09885D9B"/>
    <w:rsid w:val="0ADFC248"/>
    <w:rsid w:val="0F2A3DFB"/>
    <w:rsid w:val="11D96BCE"/>
    <w:rsid w:val="19775B45"/>
    <w:rsid w:val="281B7F45"/>
    <w:rsid w:val="319376EB"/>
    <w:rsid w:val="336D6A5F"/>
    <w:rsid w:val="3929308F"/>
    <w:rsid w:val="3C127CFB"/>
    <w:rsid w:val="3EB2EC47"/>
    <w:rsid w:val="42F36183"/>
    <w:rsid w:val="4DE8461B"/>
    <w:rsid w:val="4DF32802"/>
    <w:rsid w:val="55101858"/>
    <w:rsid w:val="568F6220"/>
    <w:rsid w:val="5C4F21C6"/>
    <w:rsid w:val="60A57C25"/>
    <w:rsid w:val="6348157E"/>
    <w:rsid w:val="639217E5"/>
    <w:rsid w:val="683F6181"/>
    <w:rsid w:val="6CAE2F39"/>
    <w:rsid w:val="6DF796C5"/>
    <w:rsid w:val="715F245A"/>
    <w:rsid w:val="76BCCAB1"/>
    <w:rsid w:val="7E7F6135"/>
    <w:rsid w:val="CBDB139C"/>
    <w:rsid w:val="ED65C6DD"/>
    <w:rsid w:val="F5FF5EB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243</Words>
  <Characters>252</Characters>
  <Lines>7</Lines>
  <Paragraphs>1</Paragraphs>
  <TotalTime>10</TotalTime>
  <ScaleCrop>false</ScaleCrop>
  <LinksUpToDate>false</LinksUpToDate>
  <CharactersWithSpaces>436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2013-11-04T06:54:00Z</dcterms:created>
  <dc:creator>china</dc:creator>
  <cp:lastModifiedBy>landry</cp:lastModifiedBy>
  <cp:lastPrinted>2018-07-19T17:06:00Z</cp:lastPrinted>
  <dcterms:modified xsi:type="dcterms:W3CDTF">2024-11-18T08:30:33Z</dcterms:modified>
  <cp:revision>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FD95AB0294F648E3B0DDF1CAC88FFADD_13</vt:lpwstr>
  </property>
</Properties>
</file>